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9393" w14:textId="6C37BC7A" w:rsidR="00F82D26" w:rsidRDefault="00312924" w:rsidP="0021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AB1">
        <w:rPr>
          <w:rFonts w:ascii="Times New Roman" w:hAnsi="Times New Roman" w:cs="Times New Roman"/>
          <w:b/>
          <w:sz w:val="24"/>
          <w:szCs w:val="24"/>
        </w:rPr>
        <w:t xml:space="preserve">Piano Triennale per la Prevenzione della </w:t>
      </w:r>
      <w:proofErr w:type="gramStart"/>
      <w:r w:rsidRPr="00217AB1">
        <w:rPr>
          <w:rFonts w:ascii="Times New Roman" w:hAnsi="Times New Roman" w:cs="Times New Roman"/>
          <w:b/>
          <w:sz w:val="24"/>
          <w:szCs w:val="24"/>
        </w:rPr>
        <w:t xml:space="preserve">Corruzione </w:t>
      </w:r>
      <w:r w:rsidR="00217AB1" w:rsidRPr="00217AB1">
        <w:rPr>
          <w:rFonts w:ascii="Times New Roman" w:hAnsi="Times New Roman" w:cs="Times New Roman"/>
          <w:b/>
          <w:sz w:val="24"/>
          <w:szCs w:val="24"/>
        </w:rPr>
        <w:t xml:space="preserve"> e</w:t>
      </w:r>
      <w:proofErr w:type="gramEnd"/>
      <w:r w:rsidR="00217AB1" w:rsidRPr="00217AB1">
        <w:rPr>
          <w:rFonts w:ascii="Times New Roman" w:hAnsi="Times New Roman" w:cs="Times New Roman"/>
          <w:b/>
          <w:sz w:val="24"/>
          <w:szCs w:val="24"/>
        </w:rPr>
        <w:t xml:space="preserve"> della Trasparenza 20</w:t>
      </w:r>
      <w:r w:rsidR="00F62F15">
        <w:rPr>
          <w:rFonts w:ascii="Times New Roman" w:hAnsi="Times New Roman" w:cs="Times New Roman"/>
          <w:b/>
          <w:sz w:val="24"/>
          <w:szCs w:val="24"/>
        </w:rPr>
        <w:t>23</w:t>
      </w:r>
      <w:r w:rsidR="00217AB1" w:rsidRPr="00217AB1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F62F15">
        <w:rPr>
          <w:rFonts w:ascii="Times New Roman" w:hAnsi="Times New Roman" w:cs="Times New Roman"/>
          <w:b/>
          <w:sz w:val="24"/>
          <w:szCs w:val="24"/>
        </w:rPr>
        <w:t>5</w:t>
      </w:r>
    </w:p>
    <w:p w14:paraId="3F4A282C" w14:textId="77777777" w:rsidR="00217AB1" w:rsidRDefault="00217AB1" w:rsidP="0021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Consultazione Preventiva </w:t>
      </w:r>
    </w:p>
    <w:p w14:paraId="1AF3FB8D" w14:textId="77777777" w:rsidR="00217AB1" w:rsidRDefault="00217AB1" w:rsidP="00217AB1">
      <w:pPr>
        <w:rPr>
          <w:rFonts w:ascii="Times New Roman" w:hAnsi="Times New Roman" w:cs="Times New Roman"/>
          <w:sz w:val="28"/>
          <w:szCs w:val="28"/>
        </w:rPr>
      </w:pPr>
    </w:p>
    <w:p w14:paraId="1D06025A" w14:textId="77777777" w:rsidR="00217AB1" w:rsidRDefault="00217AB1" w:rsidP="00217AB1">
      <w:pPr>
        <w:rPr>
          <w:rFonts w:ascii="Times New Roman" w:hAnsi="Times New Roman" w:cs="Times New Roman"/>
          <w:sz w:val="24"/>
          <w:szCs w:val="24"/>
        </w:rPr>
      </w:pPr>
      <w:r w:rsidRPr="00217AB1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0A94FE08" w14:textId="77777777" w:rsidR="00217AB1" w:rsidRDefault="00217AB1" w:rsidP="0021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______________________________________________________________________</w:t>
      </w:r>
    </w:p>
    <w:p w14:paraId="10E22963" w14:textId="77777777" w:rsidR="00217AB1" w:rsidRDefault="00217AB1" w:rsidP="00217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propria qualità di _____________________________________________________________</w:t>
      </w:r>
    </w:p>
    <w:p w14:paraId="4F5A8272" w14:textId="77777777" w:rsidR="00217AB1" w:rsidRDefault="00217AB1" w:rsidP="00217A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AB1">
        <w:rPr>
          <w:rFonts w:ascii="Times New Roman" w:hAnsi="Times New Roman" w:cs="Times New Roman"/>
          <w:i/>
          <w:sz w:val="24"/>
          <w:szCs w:val="24"/>
        </w:rPr>
        <w:t xml:space="preserve">(specificare </w:t>
      </w:r>
      <w:proofErr w:type="gramStart"/>
      <w:r w:rsidRPr="00217AB1">
        <w:rPr>
          <w:rFonts w:ascii="Times New Roman" w:hAnsi="Times New Roman" w:cs="Times New Roman"/>
          <w:i/>
          <w:sz w:val="24"/>
          <w:szCs w:val="24"/>
        </w:rPr>
        <w:t>il  ruolo</w:t>
      </w:r>
      <w:proofErr w:type="gramEnd"/>
      <w:r w:rsidRPr="00217A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ricoperto nell’ente/associazione/organizzazione; non compilare se le osservazioni sono presentate quale semplice cittadino)</w:t>
      </w:r>
    </w:p>
    <w:p w14:paraId="5E4B3431" w14:textId="77777777" w:rsidR="00217AB1" w:rsidRDefault="00217AB1" w:rsidP="002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E2168" w14:textId="77777777" w:rsidR="00217AB1" w:rsidRDefault="00217AB1" w:rsidP="0021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ente/associazione/organizzazione_____________________________________________________</w:t>
      </w:r>
    </w:p>
    <w:p w14:paraId="4CF451F2" w14:textId="77777777"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sede____________________________________________________________________________</w:t>
      </w:r>
    </w:p>
    <w:p w14:paraId="53F88F79" w14:textId="77777777"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1A4F7A4" w14:textId="77777777"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PEC________________________________________________</w:t>
      </w:r>
    </w:p>
    <w:p w14:paraId="30BD0A86" w14:textId="353C37C3" w:rsidR="00217AB1" w:rsidRDefault="00665294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l’avviso pubblicato sul sito istituzionale della Residenza Socio – Sanitaria “Pio Istituto Campana” A.P.S.P. in ordine alla possibilità di proporre osservazioni e/o contributi ai </w:t>
      </w:r>
      <w:r w:rsidR="00217AB1">
        <w:rPr>
          <w:rFonts w:ascii="Times New Roman" w:hAnsi="Times New Roman" w:cs="Times New Roman"/>
          <w:sz w:val="24"/>
          <w:szCs w:val="24"/>
        </w:rPr>
        <w:t>fini dell’aggiornamento del Piano Triennale per la Prevenzione della Corruzione e della Trasparenza (PTPCT) 20</w:t>
      </w:r>
      <w:r w:rsidR="00F62F15">
        <w:rPr>
          <w:rFonts w:ascii="Times New Roman" w:hAnsi="Times New Roman" w:cs="Times New Roman"/>
          <w:sz w:val="24"/>
          <w:szCs w:val="24"/>
        </w:rPr>
        <w:t>23</w:t>
      </w:r>
      <w:r w:rsidR="00217AB1">
        <w:rPr>
          <w:rFonts w:ascii="Times New Roman" w:hAnsi="Times New Roman" w:cs="Times New Roman"/>
          <w:sz w:val="24"/>
          <w:szCs w:val="24"/>
        </w:rPr>
        <w:t xml:space="preserve"> – 202</w:t>
      </w:r>
      <w:r w:rsidR="00F62F15">
        <w:rPr>
          <w:rFonts w:ascii="Times New Roman" w:hAnsi="Times New Roman" w:cs="Times New Roman"/>
          <w:sz w:val="24"/>
          <w:szCs w:val="24"/>
        </w:rPr>
        <w:t>5</w:t>
      </w:r>
      <w:r w:rsidR="00217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segnala quanto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segue </w:t>
      </w:r>
      <w:r w:rsidR="00217A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17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97625" w14:textId="77777777"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64904" w14:textId="77777777"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________________________________</w:t>
      </w:r>
    </w:p>
    <w:p w14:paraId="436BD8E6" w14:textId="77777777"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Firma </w:t>
      </w:r>
    </w:p>
    <w:p w14:paraId="1B6CBD1C" w14:textId="77777777"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359F8E93" w14:textId="77777777" w:rsidR="00217AB1" w:rsidRDefault="00217AB1" w:rsidP="00217AB1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217AB1">
        <w:rPr>
          <w:rFonts w:ascii="Times New Roman" w:hAnsi="Times New Roman" w:cs="Times New Roman"/>
          <w:b/>
          <w:sz w:val="20"/>
          <w:szCs w:val="20"/>
        </w:rPr>
        <w:t xml:space="preserve">INFORMATIVA TRATTAMENTO DATI PERSONALI </w:t>
      </w:r>
    </w:p>
    <w:p w14:paraId="452D681B" w14:textId="77777777" w:rsidR="004F5DFA" w:rsidRDefault="00F272EE" w:rsidP="00217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n.196/2003 si informa che tutti i dati personali forniti per la presentazione delle osservazioni e/o proposte relative all’aggiornamento </w:t>
      </w:r>
      <w:proofErr w:type="gramStart"/>
      <w:r>
        <w:rPr>
          <w:rFonts w:ascii="Times New Roman" w:hAnsi="Times New Roman" w:cs="Times New Roman"/>
          <w:sz w:val="20"/>
          <w:szCs w:val="20"/>
        </w:rPr>
        <w:t>del  P.T.P.C.T.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della Residenza Socio – Sanitaria “Pio Istituto Campana” A.P.S.P. , saranno trattati esclusivamente per le finalità istituzionali connesse  alla presente procedura di consultazione e nel rispetto dell’art. 13 del medesimo decreto. I dati richiesti sono </w:t>
      </w:r>
      <w:proofErr w:type="gramStart"/>
      <w:r>
        <w:rPr>
          <w:rFonts w:ascii="Times New Roman" w:hAnsi="Times New Roman" w:cs="Times New Roman"/>
          <w:sz w:val="20"/>
          <w:szCs w:val="20"/>
        </w:rPr>
        <w:t>obbligatori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pertanto le osservazioni e/o proposte prive dei dati identificativi non verranno prese in considerazione. Titolare del trattamento dei </w:t>
      </w:r>
      <w:proofErr w:type="gramStart"/>
      <w:r>
        <w:rPr>
          <w:rFonts w:ascii="Times New Roman" w:hAnsi="Times New Roman" w:cs="Times New Roman"/>
          <w:sz w:val="20"/>
          <w:szCs w:val="20"/>
        </w:rPr>
        <w:t>dati  è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5294">
        <w:rPr>
          <w:rFonts w:ascii="Times New Roman" w:hAnsi="Times New Roman" w:cs="Times New Roman"/>
          <w:sz w:val="20"/>
          <w:szCs w:val="20"/>
        </w:rPr>
        <w:t xml:space="preserve">la Residenza Socio – Sanitaria “Pio Istituto Campana” A.P.S.P. e </w:t>
      </w:r>
      <w:r>
        <w:rPr>
          <w:rFonts w:ascii="Times New Roman" w:hAnsi="Times New Roman" w:cs="Times New Roman"/>
          <w:sz w:val="20"/>
          <w:szCs w:val="20"/>
        </w:rPr>
        <w:t xml:space="preserve"> Responsabile </w:t>
      </w:r>
      <w:r w:rsidR="00665294">
        <w:rPr>
          <w:rFonts w:ascii="Times New Roman" w:hAnsi="Times New Roman" w:cs="Times New Roman"/>
          <w:sz w:val="20"/>
          <w:szCs w:val="20"/>
        </w:rPr>
        <w:t xml:space="preserve">del Trattamento è il Responsabile della </w:t>
      </w:r>
      <w:r w:rsidR="004F5DFA">
        <w:rPr>
          <w:rFonts w:ascii="Times New Roman" w:hAnsi="Times New Roman" w:cs="Times New Roman"/>
          <w:sz w:val="20"/>
          <w:szCs w:val="20"/>
        </w:rPr>
        <w:t xml:space="preserve">Prevenzione della Corruzione e della Trasparenza </w:t>
      </w:r>
      <w:r w:rsidR="00665294">
        <w:rPr>
          <w:rFonts w:ascii="Times New Roman" w:hAnsi="Times New Roman" w:cs="Times New Roman"/>
          <w:sz w:val="20"/>
          <w:szCs w:val="20"/>
        </w:rPr>
        <w:t xml:space="preserve"> dott.ssa Eugenia Stefanini.</w:t>
      </w:r>
    </w:p>
    <w:p w14:paraId="79FFB151" w14:textId="77777777" w:rsidR="00217AB1" w:rsidRPr="00217AB1" w:rsidRDefault="004F5DFA" w:rsidP="00217A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E’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garantito l’esercizio dei diritti previsti dall’art. 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196/2003.  </w:t>
      </w:r>
      <w:r w:rsidR="00F272E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17AB1" w:rsidRPr="00217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2"/>
    <w:rsid w:val="00217AB1"/>
    <w:rsid w:val="00312924"/>
    <w:rsid w:val="004F5DFA"/>
    <w:rsid w:val="00665294"/>
    <w:rsid w:val="00C04225"/>
    <w:rsid w:val="00F272EE"/>
    <w:rsid w:val="00F338A4"/>
    <w:rsid w:val="00F62F15"/>
    <w:rsid w:val="00F671F2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B6ED"/>
  <w15:docId w15:val="{EDF05379-C56E-4F82-939B-12E11A03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Irene Mazzucchi - RSS Pio Campana -</cp:lastModifiedBy>
  <cp:revision>2</cp:revision>
  <cp:lastPrinted>2018-01-15T12:29:00Z</cp:lastPrinted>
  <dcterms:created xsi:type="dcterms:W3CDTF">2023-01-13T07:16:00Z</dcterms:created>
  <dcterms:modified xsi:type="dcterms:W3CDTF">2023-01-13T07:16:00Z</dcterms:modified>
</cp:coreProperties>
</file>